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EA" w:rsidRDefault="000743EA" w:rsidP="000743EA">
      <w:pPr>
        <w:jc w:val="center"/>
        <w:rPr>
          <w:b/>
        </w:rPr>
      </w:pPr>
      <w:r w:rsidRPr="003F27FE">
        <w:rPr>
          <w:b/>
          <w:highlight w:val="yellow"/>
        </w:rPr>
        <w:t xml:space="preserve">Conselho </w:t>
      </w:r>
      <w:r w:rsidR="00854860">
        <w:rPr>
          <w:b/>
          <w:highlight w:val="yellow"/>
        </w:rPr>
        <w:t>Orçamento Participativo</w:t>
      </w:r>
      <w:r w:rsidRPr="003F27FE">
        <w:rPr>
          <w:b/>
          <w:highlight w:val="yellow"/>
        </w:rPr>
        <w:t xml:space="preserve"> – </w:t>
      </w:r>
      <w:r w:rsidR="00CA27BC" w:rsidRPr="00D91F29">
        <w:rPr>
          <w:b/>
          <w:highlight w:val="yellow"/>
        </w:rPr>
        <w:t>C</w:t>
      </w:r>
      <w:r w:rsidR="00BE4EF2">
        <w:rPr>
          <w:b/>
          <w:highlight w:val="yellow"/>
        </w:rPr>
        <w:t>O</w:t>
      </w:r>
      <w:r w:rsidR="00854860" w:rsidRPr="00854860">
        <w:rPr>
          <w:b/>
          <w:highlight w:val="yellow"/>
        </w:rPr>
        <w:t>P</w:t>
      </w:r>
    </w:p>
    <w:p w:rsidR="0089672D" w:rsidRDefault="003F27FE" w:rsidP="008033AB">
      <w:pPr>
        <w:ind w:right="-568"/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854860">
        <w:t>1</w:t>
      </w:r>
      <w:r w:rsidR="00B13657">
        <w:t>.</w:t>
      </w:r>
      <w:r w:rsidR="00854860">
        <w:t>743</w:t>
      </w:r>
      <w:r w:rsidR="00CA27BC">
        <w:t>/</w:t>
      </w:r>
      <w:r w:rsidR="00D91F29">
        <w:t>20</w:t>
      </w:r>
      <w:r w:rsidR="00101F97">
        <w:t>10</w:t>
      </w:r>
      <w:r w:rsidR="000743EA">
        <w:t>, de</w:t>
      </w:r>
      <w:r w:rsidR="00CA27BC">
        <w:t xml:space="preserve"> </w:t>
      </w:r>
      <w:r w:rsidR="00854860">
        <w:t>29</w:t>
      </w:r>
      <w:r w:rsidR="000743EA">
        <w:t xml:space="preserve"> de </w:t>
      </w:r>
      <w:r w:rsidR="00854860">
        <w:t>março</w:t>
      </w:r>
      <w:r w:rsidR="00CA27BC">
        <w:t xml:space="preserve"> </w:t>
      </w:r>
      <w:r w:rsidR="000743EA">
        <w:t xml:space="preserve">de </w:t>
      </w:r>
      <w:r w:rsidR="00D91F29">
        <w:t>20</w:t>
      </w:r>
      <w:r w:rsidR="00101F97">
        <w:t>10</w:t>
      </w:r>
      <w:r w:rsidR="000743EA">
        <w:t xml:space="preserve">, como órgão de caráter </w:t>
      </w:r>
      <w:r w:rsidR="00101F97">
        <w:t>consultivo</w:t>
      </w:r>
      <w:r w:rsidR="00854860">
        <w:t>, deliberativo e fiscalizador</w:t>
      </w:r>
      <w:r w:rsidR="0089672D">
        <w:t>.</w:t>
      </w:r>
    </w:p>
    <w:p w:rsidR="000743EA" w:rsidRDefault="003F27FE" w:rsidP="008033AB">
      <w:pPr>
        <w:ind w:right="-568"/>
        <w:jc w:val="both"/>
      </w:pPr>
      <w:r>
        <w:t xml:space="preserve">     </w:t>
      </w:r>
      <w:r w:rsidR="000743EA">
        <w:t xml:space="preserve">Atualmente conta com </w:t>
      </w:r>
      <w:r w:rsidR="003205A6">
        <w:rPr>
          <w:b/>
        </w:rPr>
        <w:t>1</w:t>
      </w:r>
      <w:r w:rsidR="00854860">
        <w:rPr>
          <w:b/>
        </w:rPr>
        <w:t>2</w:t>
      </w:r>
      <w:r>
        <w:rPr>
          <w:b/>
        </w:rPr>
        <w:t xml:space="preserve"> (</w:t>
      </w:r>
      <w:r w:rsidR="003205A6">
        <w:rPr>
          <w:b/>
        </w:rPr>
        <w:t>d</w:t>
      </w:r>
      <w:r w:rsidR="00854860">
        <w:rPr>
          <w:b/>
        </w:rPr>
        <w:t>oze</w:t>
      </w:r>
      <w:r>
        <w:rPr>
          <w:b/>
        </w:rPr>
        <w:t>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entre titulares e </w:t>
      </w:r>
      <w:bookmarkStart w:id="0" w:name="_GoBack"/>
      <w:bookmarkEnd w:id="0"/>
      <w:r w:rsidR="002D342A">
        <w:t>suplentes, sendo</w:t>
      </w:r>
      <w:r w:rsidR="000743EA">
        <w:t xml:space="preserve"> </w:t>
      </w:r>
      <w:r w:rsidR="003205A6">
        <w:t>0</w:t>
      </w:r>
      <w:r w:rsidR="00854860">
        <w:t>6</w:t>
      </w:r>
      <w:r>
        <w:t xml:space="preserve"> (</w:t>
      </w:r>
      <w:r w:rsidR="00854860">
        <w:t>seis</w:t>
      </w:r>
      <w:r>
        <w:t>)</w:t>
      </w:r>
      <w:r w:rsidR="000743EA">
        <w:t xml:space="preserve"> representantes do poder público municipal e </w:t>
      </w:r>
      <w:r w:rsidR="003205A6">
        <w:t>0</w:t>
      </w:r>
      <w:r w:rsidR="00854860">
        <w:t>6</w:t>
      </w:r>
      <w:r>
        <w:t xml:space="preserve"> (</w:t>
      </w:r>
      <w:r w:rsidR="00854860">
        <w:t>seis</w:t>
      </w:r>
      <w:r>
        <w:t xml:space="preserve">) </w:t>
      </w:r>
      <w:r w:rsidR="000743EA">
        <w:t>representantes da sociedade</w:t>
      </w:r>
      <w:r w:rsidR="00101F97">
        <w:t xml:space="preserve"> civil organizada, nomeados pel</w:t>
      </w:r>
      <w:r w:rsidR="008D74AD">
        <w:t>o</w:t>
      </w:r>
      <w:r w:rsidR="000743EA">
        <w:t xml:space="preserve"> Prefeit</w:t>
      </w:r>
      <w:r w:rsidR="008D74AD">
        <w:t>o</w:t>
      </w:r>
      <w:r w:rsidR="000743EA">
        <w:t xml:space="preserve"> Municipal para um mandato de dois anos.</w:t>
      </w:r>
    </w:p>
    <w:p w:rsidR="000743EA" w:rsidRDefault="000743EA" w:rsidP="008033AB">
      <w:pPr>
        <w:ind w:right="-568"/>
      </w:pPr>
      <w:r>
        <w:t>Presidência:</w:t>
      </w:r>
      <w:r w:rsidR="003F27FE">
        <w:t xml:space="preserve"> </w:t>
      </w:r>
      <w:r w:rsidR="008D74AD">
        <w:t>Valdir Carlos da Silva</w:t>
      </w:r>
      <w:r>
        <w:t xml:space="preserve"> </w:t>
      </w:r>
    </w:p>
    <w:p w:rsidR="000743EA" w:rsidRDefault="000743EA" w:rsidP="008033AB">
      <w:pPr>
        <w:ind w:right="-568"/>
      </w:pPr>
      <w:r>
        <w:t>Vice-Presidência</w:t>
      </w:r>
      <w:r w:rsidR="003F27FE">
        <w:t xml:space="preserve">: </w:t>
      </w:r>
      <w:r w:rsidR="008D74AD">
        <w:t>Selso Lopes de Souza</w:t>
      </w:r>
    </w:p>
    <w:p w:rsidR="000743EA" w:rsidRDefault="000743EA" w:rsidP="008033AB">
      <w:pPr>
        <w:ind w:right="-568"/>
      </w:pPr>
      <w:r>
        <w:t xml:space="preserve">ENTIDADES PARTICIPANTES DO CONSELHO </w:t>
      </w:r>
      <w:r w:rsidR="008D74AD">
        <w:t>ORÇAMENTO PARTICIPATIVO</w:t>
      </w:r>
      <w:r w:rsidR="00A1378A">
        <w:t xml:space="preserve"> </w:t>
      </w:r>
      <w:r>
        <w:t xml:space="preserve">– </w:t>
      </w:r>
      <w:r w:rsidR="008D74AD">
        <w:t>COP</w:t>
      </w:r>
      <w:r w:rsidR="00A1378A">
        <w:t>.</w:t>
      </w:r>
      <w:r>
        <w:t xml:space="preserve"> </w:t>
      </w:r>
    </w:p>
    <w:p w:rsidR="000743EA" w:rsidRDefault="000743EA" w:rsidP="000743EA">
      <w:r>
        <w:t>GESTÃO 201</w:t>
      </w:r>
      <w:r w:rsidR="001D56F6">
        <w:t>8</w:t>
      </w:r>
      <w:r>
        <w:t>-20</w:t>
      </w:r>
      <w:r w:rsidR="001D56F6">
        <w:t>20</w:t>
      </w:r>
    </w:p>
    <w:p w:rsidR="000743EA" w:rsidRDefault="000743EA" w:rsidP="008033AB">
      <w:pPr>
        <w:ind w:right="-852"/>
      </w:pPr>
      <w:r>
        <w:t>SOCIEDADE CIVIL ORGANIZADA</w:t>
      </w:r>
    </w:p>
    <w:p w:rsidR="000743EA" w:rsidRDefault="000743EA" w:rsidP="000743EA">
      <w:r>
        <w:t>NOME DOS REPRESENTANTES</w:t>
      </w:r>
    </w:p>
    <w:p w:rsidR="000743EA" w:rsidRPr="000477D7" w:rsidRDefault="000477D7" w:rsidP="00E07EBD">
      <w:pPr>
        <w:ind w:right="-285"/>
        <w:rPr>
          <w:b/>
        </w:rPr>
      </w:pPr>
      <w:r w:rsidRPr="000477D7">
        <w:rPr>
          <w:b/>
        </w:rPr>
        <w:t xml:space="preserve">ENTIDADE: </w:t>
      </w:r>
      <w:r w:rsidR="008D74AD">
        <w:rPr>
          <w:b/>
        </w:rPr>
        <w:t>SINDICATO DOS TRABALHADORES RURAIS DE CEREJEIRAS</w:t>
      </w:r>
    </w:p>
    <w:p w:rsidR="000743EA" w:rsidRDefault="000743EA" w:rsidP="000743EA">
      <w:r>
        <w:t xml:space="preserve">Titular: </w:t>
      </w:r>
      <w:r w:rsidR="008D74AD">
        <w:t>Denise Monteiro de Lima Silva</w:t>
      </w:r>
      <w:r w:rsidR="000477D7">
        <w:t xml:space="preserve"> </w:t>
      </w:r>
    </w:p>
    <w:p w:rsidR="000743EA" w:rsidRDefault="000743EA" w:rsidP="000743EA">
      <w:r>
        <w:t xml:space="preserve">Suplente: </w:t>
      </w:r>
      <w:r w:rsidR="008D74AD">
        <w:t>Divino Borges Sobrinho</w:t>
      </w:r>
    </w:p>
    <w:p w:rsidR="000743EA" w:rsidRPr="000477D7" w:rsidRDefault="000743EA" w:rsidP="000743EA">
      <w:pPr>
        <w:rPr>
          <w:b/>
        </w:rPr>
      </w:pPr>
      <w:r w:rsidRPr="000477D7">
        <w:rPr>
          <w:b/>
        </w:rPr>
        <w:t>ENTIDADE</w:t>
      </w:r>
      <w:r w:rsidR="000477D7" w:rsidRPr="000477D7">
        <w:rPr>
          <w:b/>
        </w:rPr>
        <w:t xml:space="preserve">: </w:t>
      </w:r>
      <w:r w:rsidR="008D74AD">
        <w:rPr>
          <w:b/>
        </w:rPr>
        <w:t>ASSOCIAÇÃO COMERCIAL E INDUSTRIAL DE CEREJEIRAS - ACIC</w:t>
      </w:r>
      <w:r w:rsidR="0056320E">
        <w:rPr>
          <w:b/>
        </w:rPr>
        <w:t xml:space="preserve"> </w:t>
      </w:r>
      <w:r w:rsidR="000477D7" w:rsidRPr="000477D7">
        <w:rPr>
          <w:b/>
        </w:rPr>
        <w:t xml:space="preserve"> </w:t>
      </w:r>
    </w:p>
    <w:p w:rsidR="000743EA" w:rsidRDefault="000743EA" w:rsidP="000743EA">
      <w:r>
        <w:t>Titular:</w:t>
      </w:r>
      <w:r w:rsidR="000477D7">
        <w:t xml:space="preserve"> </w:t>
      </w:r>
      <w:r w:rsidR="008D74AD">
        <w:t>Laércio Rodrigues Pereira</w:t>
      </w:r>
    </w:p>
    <w:p w:rsidR="000743EA" w:rsidRDefault="000743EA" w:rsidP="000743EA">
      <w:r>
        <w:t>Suplente:</w:t>
      </w:r>
      <w:r w:rsidR="0056320E">
        <w:t xml:space="preserve"> </w:t>
      </w:r>
      <w:proofErr w:type="spellStart"/>
      <w:r w:rsidR="008D74AD">
        <w:t>Oilian</w:t>
      </w:r>
      <w:proofErr w:type="spellEnd"/>
      <w:r w:rsidR="008D74AD">
        <w:t xml:space="preserve"> Rodrigo </w:t>
      </w:r>
      <w:proofErr w:type="spellStart"/>
      <w:r w:rsidR="008D74AD">
        <w:t>Royer</w:t>
      </w:r>
      <w:proofErr w:type="spellEnd"/>
      <w:r w:rsidR="008D74AD">
        <w:t xml:space="preserve"> de Mathias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ASSOCIAÇÃO </w:t>
      </w:r>
      <w:r w:rsidR="008D74AD">
        <w:rPr>
          <w:b/>
        </w:rPr>
        <w:t>DOS CATADORES DE CEREJEIRAS - ASSOSSER</w:t>
      </w:r>
      <w:r w:rsidRPr="000477D7">
        <w:rPr>
          <w:b/>
        </w:rPr>
        <w:t xml:space="preserve"> </w:t>
      </w:r>
    </w:p>
    <w:p w:rsidR="000477D7" w:rsidRDefault="000477D7" w:rsidP="000477D7">
      <w:r>
        <w:t xml:space="preserve">Titular: </w:t>
      </w:r>
      <w:r w:rsidR="008D74AD">
        <w:t>Rosana da Silva Vieira Soares</w:t>
      </w:r>
    </w:p>
    <w:p w:rsidR="000477D7" w:rsidRDefault="000477D7" w:rsidP="000477D7">
      <w:r>
        <w:t xml:space="preserve">Suplente: </w:t>
      </w:r>
      <w:r w:rsidR="008D74AD">
        <w:t>Cristiane Aparecida de Souza</w:t>
      </w:r>
      <w:r w:rsidR="008D6722">
        <w:t xml:space="preserve"> </w:t>
      </w:r>
    </w:p>
    <w:p w:rsidR="000743EA" w:rsidRDefault="000743EA" w:rsidP="000743EA">
      <w:r>
        <w:t>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8D6722">
        <w:rPr>
          <w:b/>
        </w:rPr>
        <w:t>S</w:t>
      </w:r>
      <w:r w:rsidR="00402C51">
        <w:rPr>
          <w:b/>
        </w:rPr>
        <w:t xml:space="preserve"> E LEI</w:t>
      </w:r>
      <w:r w:rsidR="000743EA" w:rsidRPr="000743EA">
        <w:rPr>
          <w:b/>
        </w:rPr>
        <w:t>:</w:t>
      </w:r>
    </w:p>
    <w:p w:rsidR="00501A8F" w:rsidRDefault="000743EA" w:rsidP="000743EA">
      <w:r>
        <w:t>Decreto de No</w:t>
      </w:r>
      <w:r w:rsidR="008377C5">
        <w:t>meação</w:t>
      </w:r>
      <w:r>
        <w:t xml:space="preserve"> </w:t>
      </w:r>
      <w:r w:rsidR="008D6722">
        <w:t>nº:</w:t>
      </w:r>
      <w:r w:rsidR="00402C51">
        <w:t>266</w:t>
      </w:r>
      <w:r w:rsidR="008D6722">
        <w:t>/201</w:t>
      </w:r>
      <w:r w:rsidR="00402C51">
        <w:t>7</w:t>
      </w:r>
      <w:r w:rsidR="008377C5">
        <w:t>,</w:t>
      </w:r>
      <w:r>
        <w:t xml:space="preserve"> de </w:t>
      </w:r>
      <w:r w:rsidR="00BC1840">
        <w:t>14</w:t>
      </w:r>
      <w:r>
        <w:t xml:space="preserve"> de </w:t>
      </w:r>
      <w:r w:rsidR="00402C51">
        <w:t>agosto</w:t>
      </w:r>
      <w:r>
        <w:t xml:space="preserve"> de 201</w:t>
      </w:r>
      <w:r w:rsidR="00402C51">
        <w:t>7</w:t>
      </w:r>
      <w:r w:rsidR="008377C5">
        <w:t xml:space="preserve">. </w:t>
      </w:r>
    </w:p>
    <w:p w:rsidR="00BC1840" w:rsidRDefault="00BC1840" w:rsidP="000743EA">
      <w:r>
        <w:t xml:space="preserve">Decreto de </w:t>
      </w:r>
      <w:r w:rsidR="00402C51">
        <w:t>Prorrogação</w:t>
      </w:r>
      <w:r>
        <w:t xml:space="preserve"> nº:</w:t>
      </w:r>
      <w:r w:rsidR="00402C51">
        <w:t>241</w:t>
      </w:r>
      <w:r>
        <w:t>/2019, de 2</w:t>
      </w:r>
      <w:r w:rsidR="00402C51">
        <w:t>1</w:t>
      </w:r>
      <w:r>
        <w:t xml:space="preserve"> de agosto de 2019.</w:t>
      </w:r>
    </w:p>
    <w:p w:rsidR="00402C51" w:rsidRDefault="00402C51" w:rsidP="000743EA">
      <w:r>
        <w:t>Lei Municipal nº: 1.743/2010, de 29 de março de 2010.</w:t>
      </w:r>
    </w:p>
    <w:sectPr w:rsidR="00402C51" w:rsidSect="006D4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43EA"/>
    <w:rsid w:val="00032A06"/>
    <w:rsid w:val="000477D7"/>
    <w:rsid w:val="000743EA"/>
    <w:rsid w:val="00101F97"/>
    <w:rsid w:val="0013706B"/>
    <w:rsid w:val="001B4D2E"/>
    <w:rsid w:val="001D56F6"/>
    <w:rsid w:val="001F2938"/>
    <w:rsid w:val="002C36E3"/>
    <w:rsid w:val="002D342A"/>
    <w:rsid w:val="002E33DF"/>
    <w:rsid w:val="003205A6"/>
    <w:rsid w:val="003F27FE"/>
    <w:rsid w:val="00402C51"/>
    <w:rsid w:val="004F44C0"/>
    <w:rsid w:val="004F5A37"/>
    <w:rsid w:val="00501A8F"/>
    <w:rsid w:val="0056320E"/>
    <w:rsid w:val="006D42E7"/>
    <w:rsid w:val="008033AB"/>
    <w:rsid w:val="008377C5"/>
    <w:rsid w:val="00854860"/>
    <w:rsid w:val="0089672D"/>
    <w:rsid w:val="008D6722"/>
    <w:rsid w:val="008D74AD"/>
    <w:rsid w:val="00992A80"/>
    <w:rsid w:val="00A1378A"/>
    <w:rsid w:val="00B13657"/>
    <w:rsid w:val="00B656BF"/>
    <w:rsid w:val="00B77F2E"/>
    <w:rsid w:val="00BC1840"/>
    <w:rsid w:val="00BE4EF2"/>
    <w:rsid w:val="00C46807"/>
    <w:rsid w:val="00CA1104"/>
    <w:rsid w:val="00CA27BC"/>
    <w:rsid w:val="00D91F29"/>
    <w:rsid w:val="00DE3FCD"/>
    <w:rsid w:val="00E0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DAEF5-A529-4349-A6D7-5F68D11D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edimara fernanda siqueira</cp:lastModifiedBy>
  <cp:revision>10</cp:revision>
  <dcterms:created xsi:type="dcterms:W3CDTF">2019-09-20T14:15:00Z</dcterms:created>
  <dcterms:modified xsi:type="dcterms:W3CDTF">2019-09-24T13:05:00Z</dcterms:modified>
</cp:coreProperties>
</file>