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7FF5B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  <w:lang w:val="pt-BR"/>
        </w:rPr>
      </w:pPr>
    </w:p>
    <w:p w14:paraId="3B905E61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eastAsia="Microsoft YaHei" w:cs="Arial"/>
          <w:sz w:val="24"/>
          <w:szCs w:val="24"/>
        </w:rPr>
      </w:pPr>
      <w:r>
        <w:rPr>
          <w:rFonts w:hint="default" w:ascii="Arial" w:hAnsi="Arial" w:eastAsia="Microsoft YaHei" w:cs="Arial"/>
          <w:sz w:val="24"/>
          <w:szCs w:val="24"/>
        </w:rPr>
        <w:t>Relatório de Agenda Legislativa – Vereadora Irlei Kreusch Aguiar</w:t>
      </w:r>
    </w:p>
    <w:p w14:paraId="341913AF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eastAsia="Microsoft YaHei" w:cs="Arial"/>
          <w:sz w:val="24"/>
          <w:szCs w:val="24"/>
        </w:rPr>
      </w:pPr>
      <w:r>
        <w:rPr>
          <w:rFonts w:hint="default" w:ascii="Arial" w:hAnsi="Arial" w:eastAsia="Microsoft YaHei" w:cs="Arial"/>
          <w:sz w:val="24"/>
          <w:szCs w:val="24"/>
        </w:rPr>
        <w:t>A vereadora Irlei Kreusch Aguiar tem desenvolvido uma atuação legislativa voltada principalmente às áreas de assistência social, infraestrutura urbana, políticas públicas para idosos, bem-estar animal e melhoria da qualidade de vida da população de Cerejeiras.</w:t>
      </w:r>
      <w:bookmarkStart w:id="0" w:name="_GoBack"/>
      <w:bookmarkEnd w:id="0"/>
    </w:p>
    <w:p w14:paraId="33DD9731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eastAsia="Microsoft YaHei" w:cs="Arial"/>
          <w:sz w:val="24"/>
          <w:szCs w:val="24"/>
        </w:rPr>
      </w:pPr>
      <w:r>
        <w:rPr>
          <w:rFonts w:hint="default" w:ascii="Arial" w:hAnsi="Arial" w:eastAsia="Microsoft YaHei" w:cs="Arial"/>
          <w:sz w:val="24"/>
          <w:szCs w:val="24"/>
        </w:rPr>
        <w:t xml:space="preserve">Integrante da 11ª Legislatura da Câmara Municipal de Cerejeiras, Irlei Kreusch participa ativamente das sessões ordinárias, discussões legislativas e agendas institucionais do município. Com experiência na área de assistência social, a parlamentar mantém forte atuação em pautas voltadas às famílias, idosos e projetos sociais. </w:t>
      </w:r>
    </w:p>
    <w:p w14:paraId="7DBFC9E7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eastAsia="Microsoft YaHei" w:cs="Arial"/>
          <w:sz w:val="24"/>
          <w:szCs w:val="24"/>
        </w:rPr>
      </w:pPr>
      <w:r>
        <w:rPr>
          <w:rFonts w:hint="default" w:ascii="Arial" w:hAnsi="Arial" w:eastAsia="Microsoft YaHei" w:cs="Arial"/>
          <w:sz w:val="24"/>
          <w:szCs w:val="24"/>
        </w:rPr>
        <w:t xml:space="preserve">Entre as agendas recentes de destaque, a vereadora esteve em Porto Velho buscando apoio junto ao deputado estadual Ezequiel Neiva para melhorias no Centro de Convivência da Pessoa Idosa de Cerejeiras. Durante a reunião, Irlei apresentou pedidos de recursos para construção de cobertura da piscina utilizada nas atividades dos idosos, além de reforçar a necessidade de investimentos contínuos em infraestrutura e programas sociais destinados à terceira idade. </w:t>
      </w:r>
    </w:p>
    <w:p w14:paraId="677613E0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eastAsia="Microsoft YaHei" w:cs="Arial"/>
          <w:sz w:val="24"/>
          <w:szCs w:val="24"/>
        </w:rPr>
      </w:pPr>
      <w:r>
        <w:rPr>
          <w:rFonts w:hint="default" w:ascii="Arial" w:hAnsi="Arial" w:eastAsia="Microsoft YaHei" w:cs="Arial"/>
          <w:sz w:val="24"/>
          <w:szCs w:val="24"/>
        </w:rPr>
        <w:t xml:space="preserve">Na área de infraestrutura urbana e iluminação pública, Irlei Kreusch apresentou indicações solicitando melhorias em praças e espaços públicos do município. Entre os pedidos encaminhados ao Executivo Municipal estão a instalação completa de iluminação pública em praças localizadas nos bairros Alvorada, Residencial Village e Jardim São Paulo, buscando mais segurança e qualidade de vida para os moradores. </w:t>
      </w:r>
    </w:p>
    <w:p w14:paraId="7653591D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eastAsia="Microsoft YaHei" w:cs="Arial"/>
          <w:sz w:val="24"/>
          <w:szCs w:val="24"/>
        </w:rPr>
      </w:pPr>
      <w:r>
        <w:rPr>
          <w:rFonts w:hint="default" w:ascii="Arial" w:hAnsi="Arial" w:eastAsia="Microsoft YaHei" w:cs="Arial"/>
          <w:sz w:val="24"/>
          <w:szCs w:val="24"/>
        </w:rPr>
        <w:t xml:space="preserve">A parlamentar também apresentou indicação solicitando a destinação de um imóvel no bairro José de Anchieta para instalação da sede do Projeto Margarida Alves, iniciativa voltada ao fortalecimento de ações sociais e atendimento comunitário no município. </w:t>
      </w:r>
    </w:p>
    <w:p w14:paraId="5B161A06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eastAsia="Microsoft YaHei" w:cs="Arial"/>
          <w:sz w:val="24"/>
          <w:szCs w:val="24"/>
        </w:rPr>
      </w:pPr>
      <w:r>
        <w:rPr>
          <w:rFonts w:hint="default" w:ascii="Arial" w:hAnsi="Arial" w:eastAsia="Microsoft YaHei" w:cs="Arial"/>
          <w:sz w:val="24"/>
          <w:szCs w:val="24"/>
        </w:rPr>
        <w:t xml:space="preserve">Em pautas relacionadas à organização urbana e convivência nos espaços públicos, Irlei participou juntamente com os vereadores Gercimara Barbosa e Jandir Emiliano da indicação que solicita a instalação de placas informativas nas praças do município, orientando a população sobre a condução adequada de cães de grande porte e reforçando medidas de segurança para frequentadores desses locais. </w:t>
      </w:r>
    </w:p>
    <w:p w14:paraId="3D51AEB5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eastAsia="Microsoft YaHei" w:cs="Arial"/>
          <w:sz w:val="24"/>
          <w:szCs w:val="24"/>
        </w:rPr>
      </w:pPr>
      <w:r>
        <w:rPr>
          <w:rFonts w:hint="default" w:ascii="Arial" w:hAnsi="Arial" w:eastAsia="Microsoft YaHei" w:cs="Arial"/>
          <w:sz w:val="24"/>
          <w:szCs w:val="24"/>
        </w:rPr>
        <w:t xml:space="preserve">A vereadora também esteve presente em reuniões institucionais voltadas à segurança pública e fortalecimento da rede de proteção social em Cerejeiras. Entre elas, participou de encontro realizado na Câmara Municipal com representantes do Governo do Estado, Polícia Militar, Polícia Civil, Ministério Público, OAB e demais autoridades locais para discutir melhorias na segurança pública e estrutura da justiça no município. </w:t>
      </w:r>
    </w:p>
    <w:p w14:paraId="6C9A36E1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eastAsia="Microsoft YaHei" w:cs="Arial"/>
          <w:sz w:val="24"/>
          <w:szCs w:val="24"/>
        </w:rPr>
      </w:pPr>
      <w:r>
        <w:rPr>
          <w:rFonts w:hint="default" w:ascii="Arial" w:hAnsi="Arial" w:eastAsia="Microsoft YaHei" w:cs="Arial"/>
          <w:sz w:val="24"/>
          <w:szCs w:val="24"/>
        </w:rPr>
        <w:t xml:space="preserve">Na área de proteção e bem-estar animal, Irlei apoiou ações ligadas ao programa Castra + Rondônia, realizado em Cerejeiras no início de 2026, iniciativa que promove castração gratuita de cães e gatos e busca contribuir com o controle populacional e saúde pública no município. </w:t>
      </w:r>
    </w:p>
    <w:p w14:paraId="5D0A4BC2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eastAsia="Microsoft YaHei" w:cs="Arial"/>
          <w:sz w:val="24"/>
          <w:szCs w:val="24"/>
        </w:rPr>
      </w:pPr>
      <w:r>
        <w:rPr>
          <w:rFonts w:hint="default" w:ascii="Arial" w:hAnsi="Arial" w:eastAsia="Microsoft YaHei" w:cs="Arial"/>
          <w:sz w:val="24"/>
          <w:szCs w:val="24"/>
        </w:rPr>
        <w:t>A atuação da vereadora Irlei Kreusch Aguiar segue pautada pelo fortalecimento das políticas sociais, defesa das famílias, melhoria dos espaços públicos e busca constante por investimentos que contribuam para o desenvolvimento humano e social de Cerejeiras.</w:t>
      </w:r>
    </w:p>
    <w:p w14:paraId="12C1D5E0">
      <w:pPr>
        <w:jc w:val="both"/>
        <w:rPr>
          <w:rFonts w:hint="default" w:ascii="Arial" w:hAnsi="Arial" w:eastAsia="Microsoft YaHei" w:cs="Arial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F0E33"/>
    <w:rsid w:val="08074F3A"/>
    <w:rsid w:val="55640CA7"/>
    <w:rsid w:val="59AF0E33"/>
    <w:rsid w:val="6519608D"/>
    <w:rsid w:val="6B961612"/>
    <w:rsid w:val="7060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2420</Characters>
  <Lines>0</Lines>
  <Paragraphs>0</Paragraphs>
  <TotalTime>16</TotalTime>
  <ScaleCrop>false</ScaleCrop>
  <LinksUpToDate>false</LinksUpToDate>
  <CharactersWithSpaces>2816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2026-05-27T13:28:00Z</dcterms:created>
  <dc:creator>CÂMARADECEREJEIRAS05</dc:creator>
  <cp:lastModifiedBy>Renata Leite</cp:lastModifiedBy>
  <dcterms:modified xsi:type="dcterms:W3CDTF">2026-05-27T13:47:02Z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23221292AB154B5A8DA47305A12B1FA8_13</vt:lpwstr>
  </property>
  <property fmtid="{D5CDD505-2E9C-101B-9397-08002B2CF9AE}" pid="4" name="KSOTemplateDocerSaveRecord">
    <vt:lpwstr>eyJoZGlkIjoiMjM5NmJhYmE2OGZmMzE3MTM4NmZhYWYzYjBlODAyYzEiLCJ1c2VySWQiOiIxMjU0NzM5NTg0MjcxIn0=</vt:lpwstr>
  </property>
</Properties>
</file>